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C8E" w:rsidRDefault="00D73C8E" w:rsidP="00D73C8E">
      <w:pPr>
        <w:pStyle w:val="SemEspaamento"/>
        <w:ind w:left="360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4804C6D5" wp14:editId="7A4CADF8">
            <wp:extent cx="2647950" cy="542925"/>
            <wp:effectExtent l="0" t="0" r="0" b="9525"/>
            <wp:docPr id="1" name="Imagem 1" descr="previc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previcam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C8E" w:rsidRDefault="00D73C8E" w:rsidP="00D73C8E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End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 Praça </w:t>
      </w: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Josino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Brito, 272 -  Centro        CNPJ: 25.647.918/0001-58</w:t>
      </w:r>
    </w:p>
    <w:p w:rsidR="00D73C8E" w:rsidRDefault="00D73C8E" w:rsidP="00D73C8E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Fone: (35) 3853-1483  E-mail: </w:t>
      </w:r>
      <w:hyperlink r:id="rId5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previcam.camposgerais@yahoo.com.br</w:t>
        </w:r>
      </w:hyperlink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D73C8E" w:rsidRDefault="00D73C8E" w:rsidP="00D73C8E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Site: </w:t>
      </w:r>
      <w:hyperlink r:id="rId6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http://www.previcam.mg.gov.br</w:t>
        </w:r>
      </w:hyperlink>
    </w:p>
    <w:p w:rsidR="00D73C8E" w:rsidRDefault="00D73C8E" w:rsidP="00D73C8E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CEP 37160-000                Campos Gerais (MG)</w:t>
      </w:r>
    </w:p>
    <w:p w:rsidR="00D73C8E" w:rsidRDefault="00D73C8E" w:rsidP="00D73C8E">
      <w:pPr>
        <w:spacing w:line="36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D73C8E" w:rsidRPr="00FC5585" w:rsidRDefault="00D73C8E" w:rsidP="00D73C8E">
      <w:pPr>
        <w:pStyle w:val="SemEspaamento"/>
        <w:jc w:val="center"/>
        <w:rPr>
          <w:rFonts w:ascii="Sitka Heading" w:hAnsi="Sitka Heading"/>
          <w:b/>
          <w:i/>
          <w:sz w:val="44"/>
          <w:szCs w:val="44"/>
          <w:u w:val="single"/>
        </w:rPr>
      </w:pPr>
      <w:r w:rsidRPr="00FC5585">
        <w:rPr>
          <w:rFonts w:ascii="Sitka Heading" w:hAnsi="Sitka Heading"/>
          <w:b/>
          <w:i/>
          <w:sz w:val="44"/>
          <w:szCs w:val="44"/>
          <w:u w:val="single"/>
        </w:rPr>
        <w:t>CALENDÁRIO DE PAGAMENTO DE BENEFÍCIOS</w:t>
      </w:r>
      <w:r w:rsidR="0054616D" w:rsidRPr="00FC5585">
        <w:rPr>
          <w:rFonts w:ascii="Sitka Heading" w:hAnsi="Sitka Heading"/>
          <w:b/>
          <w:i/>
          <w:sz w:val="44"/>
          <w:szCs w:val="44"/>
          <w:u w:val="single"/>
        </w:rPr>
        <w:t xml:space="preserve"> 202</w:t>
      </w:r>
      <w:r w:rsidR="00C75F2D" w:rsidRPr="00FC5585">
        <w:rPr>
          <w:rFonts w:ascii="Sitka Heading" w:hAnsi="Sitka Heading"/>
          <w:b/>
          <w:i/>
          <w:sz w:val="44"/>
          <w:szCs w:val="44"/>
          <w:u w:val="single"/>
        </w:rPr>
        <w:t>2</w:t>
      </w:r>
    </w:p>
    <w:p w:rsidR="00D73C8E" w:rsidRPr="00FC5585" w:rsidRDefault="00D73C8E" w:rsidP="00D73C8E">
      <w:pPr>
        <w:pStyle w:val="SemEspaamento"/>
        <w:jc w:val="center"/>
        <w:rPr>
          <w:rFonts w:ascii="Sitka Heading" w:hAnsi="Sitka Heading"/>
          <w:b/>
          <w:sz w:val="44"/>
          <w:szCs w:val="44"/>
        </w:rPr>
      </w:pPr>
      <w:r w:rsidRPr="00FC5585">
        <w:rPr>
          <w:rFonts w:ascii="Sitka Heading" w:hAnsi="Sitka Heading"/>
          <w:b/>
          <w:sz w:val="44"/>
          <w:szCs w:val="44"/>
        </w:rPr>
        <w:t>(Aposentados e Pensionistas)</w:t>
      </w:r>
    </w:p>
    <w:p w:rsidR="00A04717" w:rsidRPr="00FC5585" w:rsidRDefault="00A04717" w:rsidP="00D73C8E">
      <w:pPr>
        <w:pStyle w:val="SemEspaamento"/>
        <w:jc w:val="center"/>
        <w:rPr>
          <w:rFonts w:ascii="Sitka Heading" w:hAnsi="Sitka Heading"/>
          <w:b/>
          <w:sz w:val="32"/>
          <w:szCs w:val="32"/>
        </w:rPr>
      </w:pPr>
      <w:bookmarkStart w:id="0" w:name="_GoBack"/>
      <w:bookmarkEnd w:id="0"/>
    </w:p>
    <w:tbl>
      <w:tblPr>
        <w:tblStyle w:val="TabelaSimples1"/>
        <w:tblpPr w:leftFromText="141" w:rightFromText="141" w:vertAnchor="text" w:horzAnchor="margin" w:tblpXSpec="right" w:tblpY="209"/>
        <w:tblW w:w="9776" w:type="dxa"/>
        <w:tblLook w:val="04A0" w:firstRow="1" w:lastRow="0" w:firstColumn="1" w:lastColumn="0" w:noHBand="0" w:noVBand="1"/>
      </w:tblPr>
      <w:tblGrid>
        <w:gridCol w:w="4741"/>
        <w:gridCol w:w="5035"/>
      </w:tblGrid>
      <w:tr w:rsidR="00FC5585" w:rsidRPr="00FC5585" w:rsidTr="00FC55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jc w:val="center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MÊS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DATA PAGAMENTO</w:t>
            </w:r>
          </w:p>
        </w:tc>
      </w:tr>
      <w:tr w:rsidR="00FC5585" w:rsidRPr="00FC5585" w:rsidTr="00FC55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</w:p>
        </w:tc>
      </w:tr>
      <w:tr w:rsidR="00FC5585" w:rsidRPr="00FC5585" w:rsidTr="00FC5585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JANEIRO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28/01/2022 (sexta-feira)</w:t>
            </w:r>
          </w:p>
        </w:tc>
      </w:tr>
      <w:tr w:rsidR="00FC5585" w:rsidRPr="00FC5585" w:rsidTr="00FC55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FEVEREIRO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25/02/2022 (sexta-feira)</w:t>
            </w:r>
          </w:p>
        </w:tc>
      </w:tr>
      <w:tr w:rsidR="00FC5585" w:rsidRPr="00FC5585" w:rsidTr="00FC5585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MARÇO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31/03/2022 (quinta-feira)</w:t>
            </w:r>
          </w:p>
        </w:tc>
      </w:tr>
      <w:tr w:rsidR="00FC5585" w:rsidRPr="00FC5585" w:rsidTr="00FC55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ABRIL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29/04/2022 (sexta-feira)</w:t>
            </w:r>
          </w:p>
        </w:tc>
      </w:tr>
      <w:tr w:rsidR="00FC5585" w:rsidRPr="00FC5585" w:rsidTr="00FC5585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MAIO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27/05/2022 (sexta-feira)</w:t>
            </w:r>
          </w:p>
        </w:tc>
      </w:tr>
      <w:tr w:rsidR="00FC5585" w:rsidRPr="00FC5585" w:rsidTr="00FC55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JUNHO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30/06/2022 (quinta-feira)</w:t>
            </w:r>
          </w:p>
        </w:tc>
      </w:tr>
      <w:tr w:rsidR="00FC5585" w:rsidRPr="00FC5585" w:rsidTr="00FC5585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JULHO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29/07/2022 (sexta-feira)</w:t>
            </w:r>
          </w:p>
        </w:tc>
      </w:tr>
      <w:tr w:rsidR="00FC5585" w:rsidRPr="00FC5585" w:rsidTr="00FC55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AGOSTO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26/08/2022 (sexta-feira)</w:t>
            </w:r>
          </w:p>
        </w:tc>
      </w:tr>
      <w:tr w:rsidR="00FC5585" w:rsidRPr="00FC5585" w:rsidTr="00FC5585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SETEMBRO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30/09/2022 (sexta-feira)</w:t>
            </w:r>
          </w:p>
        </w:tc>
      </w:tr>
      <w:tr w:rsidR="00FC5585" w:rsidRPr="00FC5585" w:rsidTr="00FC55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OUTUBRO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28/10/2022 (sexta-feira)</w:t>
            </w:r>
          </w:p>
        </w:tc>
      </w:tr>
      <w:tr w:rsidR="00FC5585" w:rsidRPr="00FC5585" w:rsidTr="00FC5585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NOVEMBRO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25/11/2022 (sexta-feira)</w:t>
            </w:r>
          </w:p>
        </w:tc>
      </w:tr>
      <w:tr w:rsidR="00FC5585" w:rsidRPr="00FC5585" w:rsidTr="00FC55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1" w:type="dxa"/>
          </w:tcPr>
          <w:p w:rsidR="00FC5585" w:rsidRPr="00FC5585" w:rsidRDefault="00FC5585" w:rsidP="00FC5585">
            <w:pPr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>DEZEMBRO</w:t>
            </w:r>
          </w:p>
        </w:tc>
        <w:tc>
          <w:tcPr>
            <w:tcW w:w="5035" w:type="dxa"/>
          </w:tcPr>
          <w:p w:rsidR="00FC5585" w:rsidRPr="00FC5585" w:rsidRDefault="00FC5585" w:rsidP="00FC55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Heading" w:hAnsi="Sitka Heading" w:cs="Times New Roman"/>
                <w:sz w:val="36"/>
                <w:szCs w:val="36"/>
              </w:rPr>
            </w:pPr>
            <w:r w:rsidRPr="00FC5585">
              <w:rPr>
                <w:rFonts w:ascii="Sitka Heading" w:hAnsi="Sitka Heading" w:cs="Times New Roman"/>
                <w:sz w:val="36"/>
                <w:szCs w:val="36"/>
              </w:rPr>
              <w:t xml:space="preserve">16/12/2022 (sexta-feira) </w:t>
            </w:r>
          </w:p>
        </w:tc>
      </w:tr>
    </w:tbl>
    <w:p w:rsidR="00D73C8E" w:rsidRPr="00FC5585" w:rsidRDefault="00D73C8E">
      <w:pPr>
        <w:rPr>
          <w:rFonts w:ascii="Sitka Heading" w:hAnsi="Sitka Heading" w:cs="Times New Roman"/>
          <w:sz w:val="36"/>
          <w:szCs w:val="36"/>
        </w:rPr>
      </w:pPr>
    </w:p>
    <w:p w:rsidR="00D73C8E" w:rsidRPr="00FC5585" w:rsidRDefault="00D73C8E">
      <w:pPr>
        <w:rPr>
          <w:rFonts w:ascii="Sitka Heading" w:hAnsi="Sitka Heading" w:cs="Times New Roman"/>
          <w:sz w:val="48"/>
          <w:szCs w:val="48"/>
        </w:rPr>
      </w:pPr>
    </w:p>
    <w:sectPr w:rsidR="00D73C8E" w:rsidRPr="00FC5585" w:rsidSect="00FC5585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tka Heading">
    <w:panose1 w:val="02000505000000020004"/>
    <w:charset w:val="00"/>
    <w:family w:val="auto"/>
    <w:pitch w:val="variable"/>
    <w:sig w:usb0="A00002EF" w:usb1="40002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C8E"/>
    <w:rsid w:val="004E6E9F"/>
    <w:rsid w:val="0054616D"/>
    <w:rsid w:val="00584FF2"/>
    <w:rsid w:val="00A04717"/>
    <w:rsid w:val="00C75F2D"/>
    <w:rsid w:val="00D73C8E"/>
    <w:rsid w:val="00D7553E"/>
    <w:rsid w:val="00FC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71B85"/>
  <w15:chartTrackingRefBased/>
  <w15:docId w15:val="{F361A8C8-E6C6-4F18-A5EA-D979858F0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unhideWhenUsed/>
    <w:rsid w:val="00D73C8E"/>
    <w:rPr>
      <w:color w:val="0000FF"/>
      <w:u w:val="single"/>
    </w:rPr>
  </w:style>
  <w:style w:type="paragraph" w:styleId="SemEspaamento">
    <w:name w:val="No Spacing"/>
    <w:uiPriority w:val="1"/>
    <w:qFormat/>
    <w:rsid w:val="00D73C8E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39"/>
    <w:rsid w:val="00D73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1">
    <w:name w:val="Plain Table 1"/>
    <w:basedOn w:val="Tabelanormal"/>
    <w:uiPriority w:val="41"/>
    <w:rsid w:val="00D73C8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461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61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evicam.mg.gov.br" TargetMode="External"/><Relationship Id="rId5" Type="http://schemas.openxmlformats.org/officeDocument/2006/relationships/hyperlink" Target="mailto:previcam.camposgerais@yahoo.com.b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133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Perfil</dc:creator>
  <cp:keywords/>
  <dc:description/>
  <cp:lastModifiedBy>Perfil</cp:lastModifiedBy>
  <cp:revision>8</cp:revision>
  <cp:lastPrinted>2022-01-03T18:30:00Z</cp:lastPrinted>
  <dcterms:created xsi:type="dcterms:W3CDTF">2021-01-12T17:49:00Z</dcterms:created>
  <dcterms:modified xsi:type="dcterms:W3CDTF">2022-01-03T18:30:00Z</dcterms:modified>
</cp:coreProperties>
</file>